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92" w:rsidRPr="00EC6292" w:rsidRDefault="00EC6292" w:rsidP="00EC6292">
      <w:pPr>
        <w:spacing w:after="0" w:line="240" w:lineRule="auto"/>
        <w:ind w:left="300"/>
        <w:jc w:val="center"/>
        <w:outlineLvl w:val="0"/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</w:pPr>
      <w:bookmarkStart w:id="0" w:name="_GoBack"/>
      <w:bookmarkEnd w:id="0"/>
      <w:r w:rsidRPr="00EC6292"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 xml:space="preserve">Убегая от </w:t>
      </w:r>
      <w:proofErr w:type="spellStart"/>
      <w:r w:rsidRPr="00EC6292"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>коронавируса</w:t>
      </w:r>
      <w:proofErr w:type="spellEnd"/>
    </w:p>
    <w:p w:rsidR="00EC6292" w:rsidRPr="00EC6292" w:rsidRDefault="00EC6292" w:rsidP="00EC6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 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b/>
          <w:bCs/>
          <w:noProof/>
          <w:color w:val="575757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1861CB4" wp14:editId="41081E2D">
            <wp:extent cx="5715000" cy="3810000"/>
            <wp:effectExtent l="0" t="0" r="0" b="0"/>
            <wp:docPr id="1" name="Рисунок 1" descr="https://prof.zdrav76.ru/images/b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f.zdrav76.ru/images/b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 xml:space="preserve">Два с половиной часа умеренной или 75 минут интенсивной физической нагрузки в неделю снижают вероятность госпитализации при COVID-19 более чем на треть. К такому выводу пришли зарубежные ученые, подвергнув анализу информацию о почти тысяче </w:t>
      </w:r>
      <w:proofErr w:type="gramStart"/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>переболевших</w:t>
      </w:r>
      <w:proofErr w:type="gramEnd"/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>. При этом</w:t>
      </w:r>
      <w:proofErr w:type="gramStart"/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>,</w:t>
      </w:r>
      <w:proofErr w:type="gramEnd"/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 xml:space="preserve"> пациенты все-таки попавшие в клинику переносят вирус одинаково тяжело вне зависимости от степени активности до заражения.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>Движение — жизнь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организм занимающихся спортом людей проникает меньшая доза вируса, пояснили «Известиям» российские ученые. Кроме того, физические нагрузки предупреждают взрывную работу иммунитета, которая нередко приводит к осложнениям при COVID-19.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Физкультура благотворно влияет на здоровье, в том числе повышая иммунитет – уже много лет говорят врачи. Это верно и для COVID-19, показал коллектив бразильских ученых из Университета Сан-Паулу. Работой руководил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Марсело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Родригеш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душ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Сантуш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 Физически активные пациенты с диагнозом COVID-19 попадают в больницу реже, чем заболевшие с меньшим уровнем подвижности, выяснили специалисты.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Ученые предлагали </w:t>
      </w: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выздоровевшим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от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коронавирусной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инфекции ответить на несколько вопросов. В онлайн-анкете нужно было указать общую информацию о себе (возраст, пол, имеющиеся заболевания, уровень образования, физическую активность) и сообщить, насколько тяжело протекала болезнь. Для анализа использовали данные 938 человек, ответы около 700 респондентов по разным причинам отсеяли. Так, на исследование не повлияли анкеты людей, которые не смогли подтвердить, что у них действительно был COVID-19.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Затем участников поделили на две группы. В первую вошли те, кто ведет активный образ жизни, во вторую – сидячий. У людей из первой группы было не менее двух с половиной часов умеренной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физнагрузки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в неделю либо не менее 75 минут занятий с высокой интенсивностью. В пересчете на день получалось около 21 или 11 минут соответственно. Люди из второй категории двигались меньше этого времени.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Исследователи сравнили, насколько тяжело представители обеих категорий переносили болезнь. Оказалось, что подвижных до заражения людей госпитализировали на треть реже, чем менее активных пациентов. Однако показатели </w:t>
      </w: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попавших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в больницу уже не отличались: инфекцию одинаково тяжело переносили и те, кто вел активный образ жизни, и те – кто сидячий. Примерно одинаковыми были симптомы, время госпитализации, частота интубации и показатели кислородной терапии.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Повышение активности может быть стратегией для предотвращения клинической тяжести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коронавируса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у пожилых людей, утверждают авторы исследования.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- Главный вывод заключается в том, что достаточная физическая нагрузка в соответствии с рекомендациями ВОЗ снижает распространенность госпитализаций, связанных с COVID-19. Наше исследование расширяет знания о том, что физическая активность является маркером прогноза госпитализации после поправки на сопутствующие факторы, наиболее значимыми из которых признаны ожирение, ранее существовавшие заболевания и пожилой возраст, – заявили ученые в упомянутой публикации.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b/>
          <w:bCs/>
          <w:color w:val="575757"/>
          <w:sz w:val="18"/>
          <w:szCs w:val="18"/>
          <w:bdr w:val="none" w:sz="0" w:space="0" w:color="auto" w:frame="1"/>
          <w:lang w:eastAsia="ru-RU"/>
        </w:rPr>
        <w:t>Зависимость от дозы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lastRenderedPageBreak/>
        <w:t>Указанный в статье уровень физической нагрузки рекомендован ВОЗ для поддержания здоровья. Занятия спортом не только тренируют мышцы, но и поддерживают в тонусе иммунитет, пояснили российские эксперты.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– Умеренная физическая нагрузка мобилизует функции организма и приводит его в состояние «готовности» к процессам, происходящим, в том числе, и при инфицировании SARS-Cov-2, — рассказал заведующий кафедрой нормальной физиологии МГМУ им. И.М. Сеченова Алексей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Умрюхин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 – У активных людей многие болезни протекают легче. Кроме того, в литературе появились данные о том, что поперечнополосатые мышцы при работе производят биологически активные вещества под названием «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миокины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». Они родственны цитокинам – молекулам, отвечающим за реакцию организма на воспаление.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При своем сходстве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миокины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выступают в качестве противовеса цитокинам, </w:t>
      </w: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которые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усиливают воспаление. В итоге «подготовленный» организм начинает </w:t>
      </w: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бороться с инфекцией более сбалансировано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. Это позволяет миновать стадию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цитокинового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шторма, когда клетки иммунной системы начинают работать так активно, что разрушают организм. В частности, нарушается газообмен в легких, размягчаются стенки сосудов — всё это повышает вероятность тяжелого течения болезни и летального исхода.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Некоторые люди просто могут быть более устойчивы к COVID-19 на генетическом уровне, и от уровня активности это никак не зависит, также предположил Алексей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Умрюхин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– Если говорить метафорично, у физически подготовленных людей «входные ворота» для вируса «уже», чем у ведущих сидячий образ жизни, – пояснила профессор кафедры физиологии человека и животных МГУ им. М.В. Ломоносова Ольга Смирнова. – У постоянно </w:t>
      </w: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тренирующихся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выше иммунный статус, следовательно, и сопротивляемость инфекциям. То есть в организм попадает меньшая доза вируса. В конечном итоге, течение болезни во многом зависит от количества SARS-CoV-2, которое все-таки проникло в организм. И если оно действительно большое, иммунная система сопротивляться уже не может, поэтому и болеют госпитализированные люди одинаково.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proofErr w:type="gram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категорию физически активных вошли в основном финансово состоятельные люди без лишнего веса и без сопутствующих заболеваний, ведущие в целом здоровый образ жизни, отметила заведующая кафедрой поликлинической терапии лечебной физкультуры РНИМУ имени Пирогова Вера Ларина.</w:t>
      </w:r>
      <w:proofErr w:type="gram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Разумеется, это могло повлиять на сопротивляемость болезни.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– Регулярные физические упражнения увеличивают активность клеток иммунной системы, – отметила эксперт. – Они способствуют выработке и улучшению циркуляции в кровотоке элементов, которые отвечают за иммунитет. Кроме того, физическая активность уравновешивает активность свертывающей и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противосвертывающей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системы, что улучшает текучесть крови, благодаря чему снижается риск </w:t>
      </w:r>
      <w:proofErr w:type="spellStart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тромбообразования</w:t>
      </w:r>
      <w:proofErr w:type="spellEnd"/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.</w:t>
      </w:r>
    </w:p>
    <w:p w:rsidR="00EC6292" w:rsidRPr="00EC6292" w:rsidRDefault="00EC6292" w:rsidP="00EC62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EC6292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 этом заразиться COVID-19 на прогулке или пробежке на свежем воздухе практически невозможно, если соблюдать социальную дистанцию. Человеческий «выдох» рассеивается в воздухе очень быстро, и количества полученных вирусных частиц не хватит для заражения.</w:t>
      </w:r>
    </w:p>
    <w:p w:rsidR="00B802D0" w:rsidRDefault="00B802D0"/>
    <w:sectPr w:rsidR="00B8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4"/>
    <w:rsid w:val="00516E24"/>
    <w:rsid w:val="00B802D0"/>
    <w:rsid w:val="00E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2022-02-09T09:20:00Z</dcterms:created>
  <dcterms:modified xsi:type="dcterms:W3CDTF">2022-02-09T09:21:00Z</dcterms:modified>
</cp:coreProperties>
</file>