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3E" w:rsidRPr="00C35108" w:rsidRDefault="00C35108" w:rsidP="00C3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2020 года Правительством Ярославской области </w:t>
      </w:r>
      <w:r w:rsidR="001235B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1235B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утверждена региональная программа модернизации первичного звена здравоохранения Ярославской области. Аналогичные программы разработаны и утверждены во всех регионах Российской Федерации. Реализация программы охватывает период с 2021 г. по 2025 г. </w:t>
      </w:r>
      <w:r w:rsidR="00565DC3">
        <w:rPr>
          <w:rFonts w:ascii="Times New Roman" w:hAnsi="Times New Roman" w:cs="Times New Roman"/>
          <w:sz w:val="28"/>
          <w:szCs w:val="28"/>
        </w:rPr>
        <w:t xml:space="preserve">и предусматривает </w:t>
      </w:r>
      <w:r w:rsidR="00565DC3">
        <w:rPr>
          <w:rFonts w:ascii="Times New Roman" w:hAnsi="Times New Roman" w:cs="Times New Roman"/>
          <w:sz w:val="28"/>
          <w:szCs w:val="28"/>
        </w:rPr>
        <w:t xml:space="preserve">поставку в медицинские организации первичного звена необходимого медицинского оборудования, автотранспорта, строительство и ремонт зданий и помещений медицинских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В рамках разработки данной программы </w:t>
      </w:r>
      <w:r w:rsidR="001235B8">
        <w:rPr>
          <w:rFonts w:ascii="Times New Roman" w:hAnsi="Times New Roman" w:cs="Times New Roman"/>
          <w:sz w:val="28"/>
          <w:szCs w:val="28"/>
        </w:rPr>
        <w:t xml:space="preserve">был проведен значительный объем подготовительной работы по составлению паспорта каждой медицинской организации, участвующей в реализации программы модернизации. </w:t>
      </w:r>
      <w:r w:rsidR="00565DC3">
        <w:rPr>
          <w:rFonts w:ascii="Times New Roman" w:hAnsi="Times New Roman" w:cs="Times New Roman"/>
          <w:sz w:val="28"/>
          <w:szCs w:val="28"/>
        </w:rPr>
        <w:t xml:space="preserve">Содержащаяся в этих паспортах информация о медицинских организациях и легла в основу </w:t>
      </w:r>
      <w:r w:rsidR="001235B8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565DC3">
        <w:rPr>
          <w:rFonts w:ascii="Times New Roman" w:hAnsi="Times New Roman" w:cs="Times New Roman"/>
          <w:sz w:val="28"/>
          <w:szCs w:val="28"/>
        </w:rPr>
        <w:t xml:space="preserve"> модернизации первичного звена, которая успешно реализуется с начала 2021 года. </w:t>
      </w:r>
      <w:proofErr w:type="gramStart"/>
      <w:r w:rsidR="00565DC3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модернизации первичного звена здравоохранения в ГБУЗ ЯО «</w:t>
      </w:r>
      <w:proofErr w:type="spellStart"/>
      <w:r w:rsidR="00565DC3"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 w:rsidR="00565D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осуществлена поставка </w:t>
      </w:r>
      <w:r w:rsidR="005478B1">
        <w:rPr>
          <w:rFonts w:ascii="Times New Roman" w:hAnsi="Times New Roman" w:cs="Times New Roman"/>
          <w:sz w:val="28"/>
          <w:szCs w:val="28"/>
        </w:rPr>
        <w:t xml:space="preserve">3 </w:t>
      </w:r>
      <w:r w:rsidR="005478B1" w:rsidRPr="005478B1">
        <w:rPr>
          <w:rFonts w:ascii="Times New Roman" w:hAnsi="Times New Roman" w:cs="Times New Roman"/>
          <w:sz w:val="28"/>
          <w:szCs w:val="28"/>
        </w:rPr>
        <w:t xml:space="preserve">единиц автотранспорта и в 2021 году ожидается поставка ещё 4 единиц автотранспорта, предназначенного для </w:t>
      </w:r>
      <w:r w:rsidR="005478B1" w:rsidRPr="005478B1">
        <w:rPr>
          <w:rFonts w:ascii="Times New Roman" w:hAnsi="Times New Roman" w:cs="Times New Roman"/>
          <w:sz w:val="28"/>
          <w:szCs w:val="28"/>
        </w:rPr>
        <w:t>доставки пациентов в медицинские организации, медицинских работников до мест</w:t>
      </w:r>
      <w:r w:rsidR="005478B1">
        <w:rPr>
          <w:rFonts w:ascii="Times New Roman" w:hAnsi="Times New Roman" w:cs="Times New Roman"/>
          <w:sz w:val="28"/>
          <w:szCs w:val="28"/>
        </w:rPr>
        <w:t xml:space="preserve">а жительства пациентов, а также </w:t>
      </w:r>
      <w:r w:rsidR="005478B1" w:rsidRPr="005478B1">
        <w:rPr>
          <w:rFonts w:ascii="Times New Roman" w:hAnsi="Times New Roman" w:cs="Times New Roman"/>
          <w:sz w:val="28"/>
          <w:szCs w:val="28"/>
        </w:rPr>
        <w:t>для перевозки биологических материалов для исследований, доставки лекарственных препаратов до жителей отдаленных районов</w:t>
      </w:r>
      <w:r w:rsidR="00547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8B1">
        <w:rPr>
          <w:rFonts w:ascii="Times New Roman" w:hAnsi="Times New Roman" w:cs="Times New Roman"/>
          <w:sz w:val="28"/>
          <w:szCs w:val="28"/>
        </w:rPr>
        <w:t xml:space="preserve">В 2021 г. в районную больницу </w:t>
      </w:r>
      <w:r w:rsidR="003B54D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модернизации </w:t>
      </w:r>
      <w:r w:rsidR="005478B1">
        <w:rPr>
          <w:rFonts w:ascii="Times New Roman" w:hAnsi="Times New Roman" w:cs="Times New Roman"/>
          <w:sz w:val="28"/>
          <w:szCs w:val="28"/>
        </w:rPr>
        <w:t xml:space="preserve">предусмотрена поставка медицинского оборудования на сумму более 15 500 000 рублей, в том числе аппаратов УЗИ, </w:t>
      </w:r>
      <w:r w:rsidR="005478B1">
        <w:rPr>
          <w:rFonts w:ascii="Times New Roman" w:hAnsi="Times New Roman"/>
          <w:sz w:val="28"/>
          <w:szCs w:val="28"/>
          <w:lang w:eastAsia="ru-RU"/>
        </w:rPr>
        <w:t xml:space="preserve">оториноларингологического оборудования, медицинских светильников, стерилизаторов для медицинских инструментов, </w:t>
      </w:r>
      <w:r w:rsidR="003B54DF">
        <w:rPr>
          <w:rFonts w:ascii="Times New Roman" w:hAnsi="Times New Roman"/>
          <w:sz w:val="28"/>
          <w:szCs w:val="28"/>
          <w:lang w:eastAsia="ru-RU"/>
        </w:rPr>
        <w:t>функциональны</w:t>
      </w:r>
      <w:r w:rsidR="004D01DA">
        <w:rPr>
          <w:rFonts w:ascii="Times New Roman" w:hAnsi="Times New Roman"/>
          <w:sz w:val="28"/>
          <w:szCs w:val="28"/>
          <w:lang w:eastAsia="ru-RU"/>
        </w:rPr>
        <w:t xml:space="preserve">х кроватей, тонометров для измерения внутриглазного давления </w:t>
      </w:r>
      <w:bookmarkStart w:id="0" w:name="_GoBack"/>
      <w:bookmarkEnd w:id="0"/>
      <w:r w:rsidR="003B54DF">
        <w:rPr>
          <w:rFonts w:ascii="Times New Roman" w:hAnsi="Times New Roman"/>
          <w:sz w:val="28"/>
          <w:szCs w:val="28"/>
          <w:lang w:eastAsia="ru-RU"/>
        </w:rPr>
        <w:t>и другого медицинского оборудования, предназначенного для оснащения поликлиники, врачебных амбулаторий, фельдшерско-акушерских пунктов.</w:t>
      </w:r>
      <w:proofErr w:type="gramEnd"/>
      <w:r w:rsidR="003B54DF">
        <w:rPr>
          <w:rFonts w:ascii="Times New Roman" w:hAnsi="Times New Roman"/>
          <w:sz w:val="28"/>
          <w:szCs w:val="28"/>
          <w:lang w:eastAsia="ru-RU"/>
        </w:rPr>
        <w:t xml:space="preserve"> На текущий момент времени уже закуплено медицинское оборудование на сумму 700 000 рублей. В отношении остального медицинского оборудования осуществляются закупочные процедуры. На последующие годы в районную больницу предусмотрена поставка рентгенологического, эндоскопического оборудования, аппаратов УЗИ и другого медицинского оборудования. В рамках реализации программы модернизации </w:t>
      </w:r>
      <w:r w:rsidR="004D01DA">
        <w:rPr>
          <w:rFonts w:ascii="Times New Roman" w:hAnsi="Times New Roman"/>
          <w:sz w:val="28"/>
          <w:szCs w:val="28"/>
          <w:lang w:eastAsia="ru-RU"/>
        </w:rPr>
        <w:t xml:space="preserve">запланировано строительство трех модульных фельдшерско-акушерских пунктов, капитальные ремонты здания поликлиники, поликлинических кабинетов в здании главного корпуса и инфекционного отделения, капитальные ремонты врачебных амбулаторий.   </w:t>
      </w:r>
    </w:p>
    <w:sectPr w:rsidR="00622D3E" w:rsidRPr="00C3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0"/>
    <w:rsid w:val="001235B8"/>
    <w:rsid w:val="003B54DF"/>
    <w:rsid w:val="004D01DA"/>
    <w:rsid w:val="005478B1"/>
    <w:rsid w:val="00565DC3"/>
    <w:rsid w:val="00622D3E"/>
    <w:rsid w:val="009049D7"/>
    <w:rsid w:val="00C35108"/>
    <w:rsid w:val="00D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A_Cyplakov</dc:creator>
  <cp:keywords/>
  <dc:description/>
  <cp:lastModifiedBy>A_Cyplakov</cp:lastModifiedBy>
  <cp:revision>3</cp:revision>
  <dcterms:created xsi:type="dcterms:W3CDTF">2021-07-28T08:39:00Z</dcterms:created>
  <dcterms:modified xsi:type="dcterms:W3CDTF">2021-07-28T10:05:00Z</dcterms:modified>
</cp:coreProperties>
</file>